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BA" w:rsidRDefault="00E63EBA" w:rsidP="00E63EBA">
      <w:pPr>
        <w:pStyle w:val="NormalWeb"/>
        <w:spacing w:before="0" w:beforeAutospacing="0" w:after="0" w:afterAutospacing="0"/>
        <w:jc w:val="center"/>
      </w:pPr>
      <w:r>
        <w:rPr>
          <w:color w:val="800000"/>
          <w:sz w:val="56"/>
          <w:szCs w:val="56"/>
        </w:rPr>
        <w:t>Andes Supervisor</w:t>
      </w:r>
    </w:p>
    <w:p w:rsidR="00E63EBA" w:rsidRDefault="00E63EBA" w:rsidP="00E63EBA">
      <w:pPr>
        <w:pStyle w:val="NormalWeb"/>
        <w:spacing w:before="0" w:beforeAutospacing="0" w:after="0" w:afterAutospacing="0"/>
        <w:jc w:val="center"/>
      </w:pPr>
      <w:r>
        <w:rPr>
          <w:color w:val="800000"/>
          <w:sz w:val="56"/>
          <w:szCs w:val="56"/>
        </w:rPr>
        <w:t>Wayland ‘Bud’ Gladstone</w:t>
      </w:r>
    </w:p>
    <w:p w:rsidR="00E63EBA" w:rsidRDefault="00E63EBA" w:rsidP="00E63EBA">
      <w:pPr>
        <w:pStyle w:val="NormalWeb"/>
        <w:spacing w:before="0" w:beforeAutospacing="0" w:after="0" w:afterAutospacing="0"/>
        <w:jc w:val="center"/>
      </w:pPr>
      <w:r>
        <w:rPr>
          <w:i/>
          <w:iCs/>
          <w:color w:val="000000"/>
        </w:rPr>
        <w:t>PO Box 125</w:t>
      </w:r>
    </w:p>
    <w:p w:rsidR="00E63EBA" w:rsidRDefault="00E63EBA" w:rsidP="00E63EBA">
      <w:pPr>
        <w:pStyle w:val="NormalWeb"/>
        <w:spacing w:before="0" w:beforeAutospacing="0" w:after="0" w:afterAutospacing="0"/>
        <w:jc w:val="center"/>
      </w:pPr>
      <w:r>
        <w:rPr>
          <w:i/>
          <w:iCs/>
          <w:color w:val="000000"/>
        </w:rPr>
        <w:t>Andes, NY 13731</w:t>
      </w:r>
    </w:p>
    <w:p w:rsidR="00E63EBA" w:rsidRDefault="00E63EBA" w:rsidP="00E63EBA">
      <w:pPr>
        <w:pStyle w:val="NormalWeb"/>
        <w:spacing w:before="0" w:beforeAutospacing="0" w:after="0" w:afterAutospacing="0"/>
        <w:jc w:val="center"/>
      </w:pPr>
      <w:r>
        <w:rPr>
          <w:i/>
          <w:iCs/>
          <w:color w:val="000000"/>
        </w:rPr>
        <w:t>(845) 676-3231</w:t>
      </w:r>
    </w:p>
    <w:p w:rsidR="00E63EBA" w:rsidRDefault="00E63EBA" w:rsidP="00E63EBA">
      <w:pPr>
        <w:pStyle w:val="NormalWeb"/>
        <w:spacing w:before="0" w:beforeAutospacing="0" w:after="0" w:afterAutospacing="0"/>
        <w:jc w:val="center"/>
      </w:pPr>
      <w:hyperlink r:id="rId4" w:history="1">
        <w:r>
          <w:rPr>
            <w:rStyle w:val="Hyperlink"/>
            <w:i/>
            <w:iCs/>
            <w:color w:val="000000"/>
          </w:rPr>
          <w:t>andessupervisor@gmail.com</w:t>
        </w:r>
      </w:hyperlink>
    </w:p>
    <w:p w:rsidR="00E63EBA" w:rsidRDefault="00E63EBA" w:rsidP="00E63EBA">
      <w:pPr>
        <w:pStyle w:val="NormalWeb"/>
        <w:spacing w:before="0" w:beforeAutospacing="0" w:after="0" w:afterAutospacing="0"/>
        <w:jc w:val="center"/>
      </w:pPr>
      <w:r>
        <w:rPr>
          <w:color w:val="000000"/>
        </w:rPr>
        <w:t>______________________________________________________________________________</w:t>
      </w:r>
    </w:p>
    <w:p w:rsidR="00E63EBA" w:rsidRDefault="00E63EBA" w:rsidP="00E63EBA">
      <w:pPr>
        <w:pStyle w:val="NormalWeb"/>
        <w:spacing w:before="0" w:beforeAutospacing="0" w:after="0" w:afterAutospacing="0"/>
        <w:jc w:val="center"/>
      </w:pPr>
      <w:r>
        <w:rPr>
          <w:color w:val="000000"/>
        </w:rPr>
        <w:t>TDD-1-800-662-1220</w:t>
      </w:r>
    </w:p>
    <w:p w:rsidR="00E63EBA" w:rsidRDefault="00E63EBA" w:rsidP="00E63EBA"/>
    <w:p w:rsidR="00E63EBA" w:rsidRPr="007D6819" w:rsidRDefault="00E63EBA" w:rsidP="00E63EBA">
      <w:pPr>
        <w:jc w:val="center"/>
        <w:rPr>
          <w:rFonts w:ascii="Times New Roman" w:hAnsi="Times New Roman" w:cs="Times New Roman"/>
          <w:sz w:val="24"/>
          <w:szCs w:val="24"/>
          <w:u w:val="single"/>
        </w:rPr>
      </w:pPr>
      <w:r w:rsidRPr="007D6819">
        <w:rPr>
          <w:rFonts w:ascii="Times New Roman" w:hAnsi="Times New Roman" w:cs="Times New Roman"/>
          <w:sz w:val="24"/>
          <w:szCs w:val="24"/>
          <w:u w:val="single"/>
        </w:rPr>
        <w:t>Town of Andes Policy in regards to COVID-19</w:t>
      </w:r>
    </w:p>
    <w:p w:rsidR="00202769" w:rsidRPr="007D6819" w:rsidRDefault="00F5129D" w:rsidP="00F5129D">
      <w:pPr>
        <w:shd w:val="clear" w:color="auto" w:fill="FFFFFF"/>
        <w:spacing w:after="0" w:line="240" w:lineRule="auto"/>
        <w:rPr>
          <w:rFonts w:ascii="Times New Roman" w:eastAsia="Times New Roman" w:hAnsi="Times New Roman" w:cs="Times New Roman"/>
          <w:sz w:val="24"/>
          <w:szCs w:val="24"/>
        </w:rPr>
      </w:pPr>
      <w:r w:rsidRPr="00F5129D">
        <w:rPr>
          <w:rFonts w:ascii="Times New Roman" w:eastAsia="Times New Roman" w:hAnsi="Times New Roman" w:cs="Times New Roman"/>
          <w:color w:val="222222"/>
          <w:sz w:val="24"/>
          <w:szCs w:val="24"/>
        </w:rPr>
        <w:t xml:space="preserve">1)  </w:t>
      </w:r>
      <w:r w:rsidR="00202769" w:rsidRPr="007D6819">
        <w:rPr>
          <w:rFonts w:ascii="Times New Roman" w:eastAsia="Times New Roman" w:hAnsi="Times New Roman" w:cs="Times New Roman"/>
          <w:color w:val="222222"/>
          <w:sz w:val="24"/>
          <w:szCs w:val="24"/>
        </w:rPr>
        <w:t>A</w:t>
      </w:r>
      <w:r w:rsidRPr="00F5129D">
        <w:rPr>
          <w:rFonts w:ascii="Times New Roman" w:eastAsia="Times New Roman" w:hAnsi="Times New Roman" w:cs="Times New Roman"/>
          <w:color w:val="222222"/>
          <w:sz w:val="24"/>
          <w:szCs w:val="24"/>
        </w:rPr>
        <w:t xml:space="preserve">ll employees </w:t>
      </w:r>
      <w:r w:rsidR="00202769" w:rsidRPr="007D6819">
        <w:rPr>
          <w:rFonts w:ascii="Times New Roman" w:eastAsia="Times New Roman" w:hAnsi="Times New Roman" w:cs="Times New Roman"/>
          <w:color w:val="222222"/>
          <w:sz w:val="24"/>
          <w:szCs w:val="24"/>
        </w:rPr>
        <w:t xml:space="preserve">are to </w:t>
      </w:r>
      <w:r w:rsidRPr="00F5129D">
        <w:rPr>
          <w:rFonts w:ascii="Times New Roman" w:eastAsia="Times New Roman" w:hAnsi="Times New Roman" w:cs="Times New Roman"/>
          <w:color w:val="222222"/>
          <w:sz w:val="24"/>
          <w:szCs w:val="24"/>
        </w:rPr>
        <w:t>take their temperature prior to reporting to work daily.  Do not report to work if you have a fever of 100 degrees or higher.</w:t>
      </w:r>
      <w:r w:rsidR="00202769" w:rsidRPr="007D6819">
        <w:rPr>
          <w:rFonts w:ascii="Times New Roman" w:eastAsia="Times New Roman" w:hAnsi="Times New Roman" w:cs="Times New Roman"/>
          <w:color w:val="222222"/>
          <w:sz w:val="24"/>
          <w:szCs w:val="24"/>
        </w:rPr>
        <w:t xml:space="preserve">  </w:t>
      </w:r>
      <w:r w:rsidR="00202769" w:rsidRPr="00F5129D">
        <w:rPr>
          <w:rFonts w:ascii="Times New Roman" w:eastAsia="Times New Roman" w:hAnsi="Times New Roman" w:cs="Times New Roman"/>
          <w:color w:val="222222"/>
          <w:sz w:val="24"/>
          <w:szCs w:val="24"/>
        </w:rPr>
        <w:t>Do not report to work if you have any of the following symptoms:  Fever, Cough, Shortness of Breath</w:t>
      </w:r>
      <w:r w:rsidR="00202769" w:rsidRPr="007D6819">
        <w:rPr>
          <w:rFonts w:ascii="Times New Roman" w:eastAsia="Times New Roman" w:hAnsi="Times New Roman" w:cs="Times New Roman"/>
          <w:color w:val="222222"/>
          <w:sz w:val="24"/>
          <w:szCs w:val="24"/>
        </w:rPr>
        <w:t>, or any other known symptoms</w:t>
      </w:r>
      <w:r w:rsidR="00202769" w:rsidRPr="00F5129D">
        <w:rPr>
          <w:rFonts w:ascii="Times New Roman" w:eastAsia="Times New Roman" w:hAnsi="Times New Roman" w:cs="Times New Roman"/>
          <w:color w:val="222222"/>
          <w:sz w:val="24"/>
          <w:szCs w:val="24"/>
        </w:rPr>
        <w:t xml:space="preserve"> - contact your own Physician if symptoms occur.</w:t>
      </w:r>
      <w:r w:rsidR="00202769" w:rsidRPr="007D6819">
        <w:rPr>
          <w:rFonts w:ascii="Times New Roman" w:eastAsia="Times New Roman" w:hAnsi="Times New Roman" w:cs="Times New Roman"/>
          <w:color w:val="222222"/>
          <w:sz w:val="24"/>
          <w:szCs w:val="24"/>
        </w:rPr>
        <w:t xml:space="preserve">  A</w:t>
      </w:r>
      <w:r w:rsidR="00202769" w:rsidRPr="00F5129D">
        <w:rPr>
          <w:rFonts w:ascii="Times New Roman" w:eastAsia="Times New Roman" w:hAnsi="Times New Roman" w:cs="Times New Roman"/>
          <w:color w:val="222222"/>
          <w:sz w:val="24"/>
          <w:szCs w:val="24"/>
        </w:rPr>
        <w:t>void touching your eyes, nose and mouth with unwashed hands.</w:t>
      </w:r>
      <w:r w:rsidR="00202769" w:rsidRPr="007D6819">
        <w:rPr>
          <w:rFonts w:ascii="Times New Roman" w:eastAsia="Times New Roman" w:hAnsi="Times New Roman" w:cs="Times New Roman"/>
          <w:color w:val="222222"/>
          <w:sz w:val="24"/>
          <w:szCs w:val="24"/>
        </w:rPr>
        <w:t xml:space="preserve">  </w:t>
      </w:r>
      <w:r w:rsidR="00202769" w:rsidRPr="00F5129D">
        <w:rPr>
          <w:rFonts w:ascii="Times New Roman" w:eastAsia="Times New Roman" w:hAnsi="Times New Roman" w:cs="Times New Roman"/>
          <w:color w:val="222222"/>
          <w:sz w:val="24"/>
          <w:szCs w:val="24"/>
        </w:rPr>
        <w:t>Sanitize/wash hands frequently (with soap and water at least 20 seconds).</w:t>
      </w:r>
      <w:r w:rsidR="00202769" w:rsidRPr="007D6819">
        <w:rPr>
          <w:rFonts w:ascii="Times New Roman" w:eastAsia="Times New Roman" w:hAnsi="Times New Roman" w:cs="Times New Roman"/>
          <w:color w:val="222222"/>
          <w:sz w:val="24"/>
          <w:szCs w:val="24"/>
        </w:rPr>
        <w:t xml:space="preserve"> </w:t>
      </w:r>
      <w:r w:rsidR="00202769" w:rsidRPr="00F5129D">
        <w:rPr>
          <w:rFonts w:ascii="Times New Roman" w:eastAsia="Times New Roman" w:hAnsi="Times New Roman" w:cs="Times New Roman"/>
          <w:color w:val="222222"/>
          <w:sz w:val="24"/>
          <w:szCs w:val="24"/>
        </w:rPr>
        <w:t>Report any symptoms to your Supervisor immediately.</w:t>
      </w:r>
      <w:r w:rsidR="00202769" w:rsidRPr="007D6819">
        <w:rPr>
          <w:rFonts w:ascii="Times New Roman" w:eastAsia="Times New Roman" w:hAnsi="Times New Roman" w:cs="Times New Roman"/>
          <w:color w:val="222222"/>
          <w:sz w:val="24"/>
          <w:szCs w:val="24"/>
        </w:rPr>
        <w:t xml:space="preserve"> </w:t>
      </w:r>
    </w:p>
    <w:p w:rsidR="00202769" w:rsidRPr="007D6819" w:rsidRDefault="00202769" w:rsidP="00F5129D">
      <w:pPr>
        <w:shd w:val="clear" w:color="auto" w:fill="FFFFFF"/>
        <w:spacing w:after="0" w:line="240" w:lineRule="auto"/>
        <w:rPr>
          <w:rFonts w:ascii="Times New Roman" w:eastAsia="Times New Roman" w:hAnsi="Times New Roman" w:cs="Times New Roman"/>
          <w:color w:val="222222"/>
          <w:sz w:val="24"/>
          <w:szCs w:val="24"/>
        </w:rPr>
      </w:pPr>
    </w:p>
    <w:p w:rsidR="00F5129D" w:rsidRPr="00F5129D" w:rsidRDefault="00202769" w:rsidP="00F5129D">
      <w:pPr>
        <w:shd w:val="clear" w:color="auto" w:fill="FFFFFF"/>
        <w:spacing w:after="0" w:line="240" w:lineRule="auto"/>
        <w:rPr>
          <w:rFonts w:ascii="Times New Roman" w:eastAsia="Times New Roman" w:hAnsi="Times New Roman" w:cs="Times New Roman"/>
          <w:sz w:val="24"/>
          <w:szCs w:val="24"/>
        </w:rPr>
      </w:pPr>
      <w:r w:rsidRPr="007D6819">
        <w:rPr>
          <w:rFonts w:ascii="Times New Roman" w:eastAsia="Times New Roman" w:hAnsi="Times New Roman" w:cs="Times New Roman"/>
          <w:color w:val="222222"/>
          <w:sz w:val="24"/>
          <w:szCs w:val="24"/>
        </w:rPr>
        <w:t>2</w:t>
      </w:r>
      <w:r w:rsidR="00F5129D" w:rsidRPr="00F5129D">
        <w:rPr>
          <w:rFonts w:ascii="Times New Roman" w:eastAsia="Times New Roman" w:hAnsi="Times New Roman" w:cs="Times New Roman"/>
          <w:color w:val="222222"/>
          <w:sz w:val="24"/>
          <w:szCs w:val="24"/>
        </w:rPr>
        <w:t xml:space="preserve">)  </w:t>
      </w:r>
      <w:r w:rsidRPr="007D6819">
        <w:rPr>
          <w:rFonts w:ascii="Times New Roman" w:eastAsia="Times New Roman" w:hAnsi="Times New Roman" w:cs="Times New Roman"/>
          <w:color w:val="222222"/>
          <w:sz w:val="24"/>
          <w:szCs w:val="24"/>
        </w:rPr>
        <w:t>Employees are to m</w:t>
      </w:r>
      <w:r w:rsidR="00F5129D" w:rsidRPr="00F5129D">
        <w:rPr>
          <w:rFonts w:ascii="Times New Roman" w:eastAsia="Times New Roman" w:hAnsi="Times New Roman" w:cs="Times New Roman"/>
          <w:color w:val="222222"/>
          <w:sz w:val="24"/>
          <w:szCs w:val="24"/>
        </w:rPr>
        <w:t>aintain social distancing of at least 6 feet at all times including any contact with the public, interactions in the break room and all work areas.</w:t>
      </w:r>
      <w:r w:rsidRPr="007D6819">
        <w:rPr>
          <w:rFonts w:ascii="Times New Roman" w:eastAsia="Times New Roman" w:hAnsi="Times New Roman" w:cs="Times New Roman"/>
          <w:color w:val="222222"/>
          <w:sz w:val="24"/>
          <w:szCs w:val="24"/>
        </w:rPr>
        <w:t xml:space="preserve">  Masks must be worn at any time an employee is interacting with a member of the public inside a Town owned building. </w:t>
      </w:r>
    </w:p>
    <w:p w:rsidR="00F5129D" w:rsidRPr="00F5129D" w:rsidRDefault="00F5129D" w:rsidP="00F5129D">
      <w:pPr>
        <w:shd w:val="clear" w:color="auto" w:fill="FFFFFF"/>
        <w:spacing w:after="0" w:line="240" w:lineRule="auto"/>
        <w:rPr>
          <w:rFonts w:ascii="Times New Roman" w:eastAsia="Times New Roman" w:hAnsi="Times New Roman" w:cs="Times New Roman"/>
          <w:sz w:val="24"/>
          <w:szCs w:val="24"/>
        </w:rPr>
      </w:pPr>
      <w:r w:rsidRPr="00F5129D">
        <w:rPr>
          <w:rFonts w:ascii="Times New Roman" w:eastAsia="Times New Roman" w:hAnsi="Times New Roman" w:cs="Times New Roman"/>
          <w:sz w:val="24"/>
          <w:szCs w:val="24"/>
        </w:rPr>
        <w:t> </w:t>
      </w:r>
    </w:p>
    <w:p w:rsidR="00F5129D" w:rsidRPr="00F5129D" w:rsidRDefault="00202769" w:rsidP="00F5129D">
      <w:pPr>
        <w:shd w:val="clear" w:color="auto" w:fill="FFFFFF"/>
        <w:spacing w:after="0" w:line="240" w:lineRule="auto"/>
        <w:rPr>
          <w:rFonts w:ascii="Times New Roman" w:eastAsia="Times New Roman" w:hAnsi="Times New Roman" w:cs="Times New Roman"/>
          <w:sz w:val="24"/>
          <w:szCs w:val="24"/>
        </w:rPr>
      </w:pPr>
      <w:r w:rsidRPr="007D6819">
        <w:rPr>
          <w:rFonts w:ascii="Times New Roman" w:eastAsia="Times New Roman" w:hAnsi="Times New Roman" w:cs="Times New Roman"/>
          <w:color w:val="222222"/>
          <w:sz w:val="24"/>
          <w:szCs w:val="24"/>
        </w:rPr>
        <w:t>3</w:t>
      </w:r>
      <w:r w:rsidR="00F5129D" w:rsidRPr="00F5129D">
        <w:rPr>
          <w:rFonts w:ascii="Times New Roman" w:eastAsia="Times New Roman" w:hAnsi="Times New Roman" w:cs="Times New Roman"/>
          <w:color w:val="222222"/>
          <w:sz w:val="24"/>
          <w:szCs w:val="24"/>
        </w:rPr>
        <w:t xml:space="preserve">) </w:t>
      </w:r>
      <w:r w:rsidRPr="007D6819">
        <w:rPr>
          <w:rFonts w:ascii="Times New Roman" w:eastAsia="Times New Roman" w:hAnsi="Times New Roman" w:cs="Times New Roman"/>
          <w:color w:val="222222"/>
          <w:sz w:val="24"/>
          <w:szCs w:val="24"/>
        </w:rPr>
        <w:t>Employees who are</w:t>
      </w:r>
      <w:r w:rsidR="00F5129D" w:rsidRPr="00F5129D">
        <w:rPr>
          <w:rFonts w:ascii="Times New Roman" w:eastAsia="Times New Roman" w:hAnsi="Times New Roman" w:cs="Times New Roman"/>
          <w:color w:val="222222"/>
          <w:sz w:val="24"/>
          <w:szCs w:val="24"/>
        </w:rPr>
        <w:t xml:space="preserve"> working on equipment that requires two </w:t>
      </w:r>
      <w:bookmarkStart w:id="0" w:name="_GoBack"/>
      <w:bookmarkEnd w:id="0"/>
      <w:r w:rsidR="00F5129D" w:rsidRPr="00F5129D">
        <w:rPr>
          <w:rFonts w:ascii="Times New Roman" w:eastAsia="Times New Roman" w:hAnsi="Times New Roman" w:cs="Times New Roman"/>
          <w:color w:val="222222"/>
          <w:sz w:val="24"/>
          <w:szCs w:val="24"/>
        </w:rPr>
        <w:t>(2) or more employees in close proximity, a mask or bandana should be worn.</w:t>
      </w:r>
      <w:r w:rsidRPr="007D6819">
        <w:rPr>
          <w:rFonts w:ascii="Times New Roman" w:eastAsia="Times New Roman" w:hAnsi="Times New Roman" w:cs="Times New Roman"/>
          <w:color w:val="222222"/>
          <w:sz w:val="24"/>
          <w:szCs w:val="24"/>
        </w:rPr>
        <w:t xml:space="preserve">  </w:t>
      </w:r>
      <w:r w:rsidRPr="00F5129D">
        <w:rPr>
          <w:rFonts w:ascii="Times New Roman" w:eastAsia="Times New Roman" w:hAnsi="Times New Roman" w:cs="Times New Roman"/>
          <w:color w:val="222222"/>
          <w:sz w:val="24"/>
          <w:szCs w:val="24"/>
        </w:rPr>
        <w:t>All</w:t>
      </w:r>
      <w:r w:rsidRPr="007D6819">
        <w:rPr>
          <w:rFonts w:ascii="Times New Roman" w:eastAsia="Times New Roman" w:hAnsi="Times New Roman" w:cs="Times New Roman"/>
          <w:color w:val="222222"/>
          <w:sz w:val="24"/>
          <w:szCs w:val="24"/>
        </w:rPr>
        <w:t xml:space="preserve"> Town</w:t>
      </w:r>
      <w:r w:rsidRPr="00F5129D">
        <w:rPr>
          <w:rFonts w:ascii="Times New Roman" w:eastAsia="Times New Roman" w:hAnsi="Times New Roman" w:cs="Times New Roman"/>
          <w:color w:val="222222"/>
          <w:sz w:val="24"/>
          <w:szCs w:val="24"/>
        </w:rPr>
        <w:t xml:space="preserve"> trucks/equipment</w:t>
      </w:r>
      <w:r w:rsidRPr="007D6819">
        <w:rPr>
          <w:rFonts w:ascii="Times New Roman" w:eastAsia="Times New Roman" w:hAnsi="Times New Roman" w:cs="Times New Roman"/>
          <w:color w:val="222222"/>
          <w:sz w:val="24"/>
          <w:szCs w:val="24"/>
        </w:rPr>
        <w:t xml:space="preserve"> are</w:t>
      </w:r>
      <w:r w:rsidRPr="00F5129D">
        <w:rPr>
          <w:rFonts w:ascii="Times New Roman" w:eastAsia="Times New Roman" w:hAnsi="Times New Roman" w:cs="Times New Roman"/>
          <w:color w:val="222222"/>
          <w:sz w:val="24"/>
          <w:szCs w:val="24"/>
        </w:rPr>
        <w:t xml:space="preserve"> to be operated with one (1) person only.</w:t>
      </w:r>
      <w:r w:rsidRPr="007D6819">
        <w:rPr>
          <w:rFonts w:ascii="Times New Roman" w:eastAsia="Times New Roman" w:hAnsi="Times New Roman" w:cs="Times New Roman"/>
          <w:color w:val="222222"/>
          <w:sz w:val="24"/>
          <w:szCs w:val="24"/>
        </w:rPr>
        <w:t xml:space="preserve">  </w:t>
      </w:r>
      <w:r w:rsidRPr="007D6819">
        <w:rPr>
          <w:rFonts w:ascii="Times New Roman" w:eastAsia="Times New Roman" w:hAnsi="Times New Roman" w:cs="Times New Roman"/>
          <w:color w:val="222222"/>
          <w:sz w:val="24"/>
          <w:szCs w:val="24"/>
        </w:rPr>
        <w:t xml:space="preserve">All Town </w:t>
      </w:r>
      <w:r w:rsidRPr="00F5129D">
        <w:rPr>
          <w:rFonts w:ascii="Times New Roman" w:eastAsia="Times New Roman" w:hAnsi="Times New Roman" w:cs="Times New Roman"/>
          <w:color w:val="222222"/>
          <w:sz w:val="24"/>
          <w:szCs w:val="24"/>
        </w:rPr>
        <w:t xml:space="preserve">Trucks/equipment/contact areas </w:t>
      </w:r>
      <w:r w:rsidRPr="007D6819">
        <w:rPr>
          <w:rFonts w:ascii="Times New Roman" w:eastAsia="Times New Roman" w:hAnsi="Times New Roman" w:cs="Times New Roman"/>
          <w:color w:val="222222"/>
          <w:sz w:val="24"/>
          <w:szCs w:val="24"/>
        </w:rPr>
        <w:t xml:space="preserve">are </w:t>
      </w:r>
      <w:r w:rsidRPr="00F5129D">
        <w:rPr>
          <w:rFonts w:ascii="Times New Roman" w:eastAsia="Times New Roman" w:hAnsi="Times New Roman" w:cs="Times New Roman"/>
          <w:color w:val="222222"/>
          <w:sz w:val="24"/>
          <w:szCs w:val="24"/>
        </w:rPr>
        <w:t>to be disinfected at the end of each use.</w:t>
      </w:r>
    </w:p>
    <w:p w:rsidR="00F5129D" w:rsidRPr="00F5129D" w:rsidRDefault="00F5129D" w:rsidP="00F5129D">
      <w:pPr>
        <w:shd w:val="clear" w:color="auto" w:fill="FFFFFF"/>
        <w:spacing w:after="0" w:line="240" w:lineRule="auto"/>
        <w:rPr>
          <w:rFonts w:ascii="Times New Roman" w:eastAsia="Times New Roman" w:hAnsi="Times New Roman" w:cs="Times New Roman"/>
          <w:sz w:val="24"/>
          <w:szCs w:val="24"/>
        </w:rPr>
      </w:pPr>
      <w:r w:rsidRPr="00F5129D">
        <w:rPr>
          <w:rFonts w:ascii="Times New Roman" w:eastAsia="Times New Roman" w:hAnsi="Times New Roman" w:cs="Times New Roman"/>
          <w:sz w:val="24"/>
          <w:szCs w:val="24"/>
        </w:rPr>
        <w:t>  </w:t>
      </w:r>
    </w:p>
    <w:p w:rsidR="00202769" w:rsidRDefault="00202769" w:rsidP="00202769">
      <w:pPr>
        <w:shd w:val="clear" w:color="auto" w:fill="FFFFFF"/>
        <w:spacing w:after="0" w:line="240" w:lineRule="auto"/>
        <w:rPr>
          <w:rFonts w:ascii="Times New Roman" w:eastAsia="Times New Roman" w:hAnsi="Times New Roman" w:cs="Times New Roman"/>
          <w:color w:val="222222"/>
          <w:sz w:val="24"/>
          <w:szCs w:val="24"/>
        </w:rPr>
      </w:pPr>
      <w:r w:rsidRPr="007D6819">
        <w:rPr>
          <w:rFonts w:ascii="Times New Roman" w:eastAsia="Times New Roman" w:hAnsi="Times New Roman" w:cs="Times New Roman"/>
          <w:color w:val="222222"/>
          <w:sz w:val="24"/>
          <w:szCs w:val="24"/>
        </w:rPr>
        <w:t>4</w:t>
      </w:r>
      <w:r w:rsidRPr="007D6819">
        <w:rPr>
          <w:rFonts w:ascii="Times New Roman" w:eastAsia="Times New Roman" w:hAnsi="Times New Roman" w:cs="Times New Roman"/>
          <w:color w:val="222222"/>
          <w:sz w:val="24"/>
          <w:szCs w:val="24"/>
        </w:rPr>
        <w:t>) All members of the public please do not come to the Town Hall or any other Town building or property if you have a fever or any of the known symptoms of COVID-19.</w:t>
      </w:r>
      <w:r w:rsidR="0092124A">
        <w:rPr>
          <w:rFonts w:ascii="Times New Roman" w:eastAsia="Times New Roman" w:hAnsi="Times New Roman" w:cs="Times New Roman"/>
          <w:color w:val="222222"/>
          <w:sz w:val="24"/>
          <w:szCs w:val="24"/>
        </w:rPr>
        <w:t xml:space="preserve">  The Town Clerk, Building Inspector and Assessor request </w:t>
      </w:r>
      <w:r w:rsidR="006E5844">
        <w:rPr>
          <w:rFonts w:ascii="Times New Roman" w:eastAsia="Times New Roman" w:hAnsi="Times New Roman" w:cs="Times New Roman"/>
          <w:color w:val="222222"/>
          <w:sz w:val="24"/>
          <w:szCs w:val="24"/>
        </w:rPr>
        <w:t xml:space="preserve">that all individuals make appointments to keep the number of people in the Town Hall at the same time at a minimum. </w:t>
      </w:r>
    </w:p>
    <w:p w:rsidR="007D6819" w:rsidRDefault="007D6819" w:rsidP="00202769">
      <w:pPr>
        <w:shd w:val="clear" w:color="auto" w:fill="FFFFFF"/>
        <w:spacing w:after="0" w:line="240" w:lineRule="auto"/>
        <w:rPr>
          <w:rFonts w:ascii="Times New Roman" w:eastAsia="Times New Roman" w:hAnsi="Times New Roman" w:cs="Times New Roman"/>
          <w:color w:val="222222"/>
          <w:sz w:val="24"/>
          <w:szCs w:val="24"/>
        </w:rPr>
      </w:pPr>
    </w:p>
    <w:p w:rsidR="007D6819" w:rsidRDefault="007D6819" w:rsidP="0020276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 When going to the Transfer Station please dispose of your trash in a timely manner.  Do not loiter.  Maintain social distancing. </w:t>
      </w:r>
    </w:p>
    <w:p w:rsidR="007D6819" w:rsidRDefault="007D6819" w:rsidP="00202769">
      <w:pPr>
        <w:shd w:val="clear" w:color="auto" w:fill="FFFFFF"/>
        <w:spacing w:after="0" w:line="240" w:lineRule="auto"/>
        <w:rPr>
          <w:rFonts w:ascii="Times New Roman" w:eastAsia="Times New Roman" w:hAnsi="Times New Roman" w:cs="Times New Roman"/>
          <w:color w:val="222222"/>
          <w:sz w:val="24"/>
          <w:szCs w:val="24"/>
        </w:rPr>
      </w:pPr>
    </w:p>
    <w:p w:rsidR="007D6819" w:rsidRDefault="007D6819" w:rsidP="007D681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 At the Andes Pool the following guidelines are in place: Stay 6 feet apart from others, Wear mask outside of water, </w:t>
      </w:r>
      <w:r w:rsidRPr="007D6819">
        <w:rPr>
          <w:rFonts w:ascii="Times New Roman" w:eastAsia="Times New Roman" w:hAnsi="Times New Roman" w:cs="Times New Roman"/>
          <w:color w:val="222222"/>
          <w:sz w:val="24"/>
          <w:szCs w:val="24"/>
        </w:rPr>
        <w:t>Swim w</w:t>
      </w:r>
      <w:r>
        <w:rPr>
          <w:rFonts w:ascii="Times New Roman" w:eastAsia="Times New Roman" w:hAnsi="Times New Roman" w:cs="Times New Roman"/>
          <w:color w:val="222222"/>
          <w:sz w:val="24"/>
          <w:szCs w:val="24"/>
        </w:rPr>
        <w:t xml:space="preserve">ith your party, </w:t>
      </w:r>
      <w:r w:rsidRPr="007D6819">
        <w:rPr>
          <w:rFonts w:ascii="Times New Roman" w:eastAsia="Times New Roman" w:hAnsi="Times New Roman" w:cs="Times New Roman"/>
          <w:color w:val="222222"/>
          <w:sz w:val="24"/>
          <w:szCs w:val="24"/>
        </w:rPr>
        <w:t>One family/p</w:t>
      </w:r>
      <w:r>
        <w:rPr>
          <w:rFonts w:ascii="Times New Roman" w:eastAsia="Times New Roman" w:hAnsi="Times New Roman" w:cs="Times New Roman"/>
          <w:color w:val="222222"/>
          <w:sz w:val="24"/>
          <w:szCs w:val="24"/>
        </w:rPr>
        <w:t xml:space="preserve">erson in the bathroom at a time, Stay with your party, </w:t>
      </w:r>
      <w:r w:rsidRPr="007D6819">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 xml:space="preserve">hanging rooms are not available, </w:t>
      </w:r>
      <w:r w:rsidRPr="007D6819">
        <w:rPr>
          <w:rFonts w:ascii="Times New Roman" w:eastAsia="Times New Roman" w:hAnsi="Times New Roman" w:cs="Times New Roman"/>
          <w:color w:val="222222"/>
          <w:sz w:val="24"/>
          <w:szCs w:val="24"/>
        </w:rPr>
        <w:t>Chairs are not available</w:t>
      </w:r>
      <w:r>
        <w:rPr>
          <w:rFonts w:ascii="Times New Roman" w:eastAsia="Times New Roman" w:hAnsi="Times New Roman" w:cs="Times New Roman"/>
          <w:color w:val="222222"/>
          <w:sz w:val="24"/>
          <w:szCs w:val="24"/>
        </w:rPr>
        <w:t xml:space="preserve">.  </w:t>
      </w:r>
      <w:r w:rsidRPr="007D6819">
        <w:rPr>
          <w:rFonts w:ascii="Times New Roman" w:eastAsia="Times New Roman" w:hAnsi="Times New Roman" w:cs="Times New Roman"/>
          <w:color w:val="222222"/>
          <w:sz w:val="24"/>
          <w:szCs w:val="24"/>
        </w:rPr>
        <w:t>There will be a check in point at the gate. If the pool becomes very busy and we have to take reservations you may be asked to leave if you have been there for an extended period of time.</w:t>
      </w:r>
    </w:p>
    <w:p w:rsidR="003D6F9F" w:rsidRDefault="003D6F9F" w:rsidP="007D6819">
      <w:pPr>
        <w:shd w:val="clear" w:color="auto" w:fill="FFFFFF"/>
        <w:spacing w:after="0" w:line="240" w:lineRule="auto"/>
        <w:rPr>
          <w:rFonts w:ascii="Times New Roman" w:eastAsia="Times New Roman" w:hAnsi="Times New Roman" w:cs="Times New Roman"/>
          <w:color w:val="222222"/>
          <w:sz w:val="24"/>
          <w:szCs w:val="24"/>
        </w:rPr>
      </w:pPr>
    </w:p>
    <w:p w:rsidR="003D6F9F" w:rsidRPr="00F5129D" w:rsidRDefault="003D6F9F" w:rsidP="007D681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7) All Town Board and other town meetings will be available for viewing and participation via Zoom link until further notice.  This link will be available to any member of the public.  Please contact the Town Clerk’s Office for this information.      </w:t>
      </w:r>
    </w:p>
    <w:p w:rsidR="00F5129D" w:rsidRPr="007D6819" w:rsidRDefault="00F5129D" w:rsidP="00F5129D">
      <w:pPr>
        <w:shd w:val="clear" w:color="auto" w:fill="FFFFFF"/>
        <w:spacing w:after="0" w:line="240" w:lineRule="auto"/>
        <w:rPr>
          <w:rFonts w:ascii="Times New Roman" w:eastAsia="Times New Roman" w:hAnsi="Times New Roman" w:cs="Times New Roman"/>
          <w:sz w:val="24"/>
          <w:szCs w:val="24"/>
        </w:rPr>
      </w:pPr>
    </w:p>
    <w:p w:rsidR="00202769" w:rsidRDefault="003D6F9F" w:rsidP="00F5129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w:t>
      </w:r>
      <w:r w:rsidR="00202769" w:rsidRPr="007D6819">
        <w:rPr>
          <w:rFonts w:ascii="Times New Roman" w:eastAsia="Times New Roman" w:hAnsi="Times New Roman" w:cs="Times New Roman"/>
          <w:sz w:val="24"/>
          <w:szCs w:val="24"/>
        </w:rPr>
        <w:t xml:space="preserve">) Please follow all guidelines set forth by New York State and Delaware County as they pertain to you.  This information can be found: </w:t>
      </w:r>
      <w:hyperlink r:id="rId5" w:history="1">
        <w:r w:rsidR="007D6819" w:rsidRPr="007D6819">
          <w:rPr>
            <w:rStyle w:val="Hyperlink"/>
            <w:rFonts w:ascii="Times New Roman" w:hAnsi="Times New Roman" w:cs="Times New Roman"/>
            <w:sz w:val="24"/>
            <w:szCs w:val="24"/>
          </w:rPr>
          <w:t>https://coronavirus.health.ny.gov/latest-news</w:t>
        </w:r>
      </w:hyperlink>
      <w:r w:rsidR="007D6819" w:rsidRPr="007D6819">
        <w:rPr>
          <w:rFonts w:ascii="Times New Roman" w:hAnsi="Times New Roman" w:cs="Times New Roman"/>
          <w:sz w:val="24"/>
          <w:szCs w:val="24"/>
        </w:rPr>
        <w:t xml:space="preserve"> and </w:t>
      </w:r>
      <w:hyperlink r:id="rId6" w:history="1">
        <w:r w:rsidR="007D6819" w:rsidRPr="007D6819">
          <w:rPr>
            <w:rStyle w:val="Hyperlink"/>
            <w:rFonts w:ascii="Times New Roman" w:hAnsi="Times New Roman" w:cs="Times New Roman"/>
            <w:sz w:val="24"/>
            <w:szCs w:val="24"/>
          </w:rPr>
          <w:t>http://www.co.delaware.ny.us/wordpress/alerts/</w:t>
        </w:r>
      </w:hyperlink>
      <w:r w:rsidR="007D6819" w:rsidRPr="007D6819">
        <w:rPr>
          <w:rFonts w:ascii="Times New Roman" w:hAnsi="Times New Roman" w:cs="Times New Roman"/>
          <w:sz w:val="24"/>
          <w:szCs w:val="24"/>
        </w:rPr>
        <w:t>.</w:t>
      </w:r>
      <w:r>
        <w:rPr>
          <w:rFonts w:ascii="Times New Roman" w:hAnsi="Times New Roman" w:cs="Times New Roman"/>
          <w:sz w:val="24"/>
          <w:szCs w:val="24"/>
        </w:rPr>
        <w:t xml:space="preserve"> </w:t>
      </w:r>
      <w:r w:rsidR="007D6819" w:rsidRPr="007D6819">
        <w:rPr>
          <w:rFonts w:ascii="Times New Roman" w:hAnsi="Times New Roman" w:cs="Times New Roman"/>
          <w:sz w:val="24"/>
          <w:szCs w:val="24"/>
        </w:rPr>
        <w:t xml:space="preserve">  </w:t>
      </w:r>
    </w:p>
    <w:p w:rsidR="007D6819" w:rsidRDefault="007D6819" w:rsidP="00F5129D">
      <w:pPr>
        <w:shd w:val="clear" w:color="auto" w:fill="FFFFFF"/>
        <w:spacing w:after="0" w:line="240" w:lineRule="auto"/>
        <w:rPr>
          <w:rFonts w:ascii="Times New Roman" w:hAnsi="Times New Roman" w:cs="Times New Roman"/>
          <w:sz w:val="24"/>
          <w:szCs w:val="24"/>
        </w:rPr>
      </w:pPr>
    </w:p>
    <w:p w:rsidR="007D6819" w:rsidRPr="00F5129D" w:rsidRDefault="007D6819" w:rsidP="00F5129D">
      <w:pPr>
        <w:shd w:val="clear" w:color="auto" w:fill="FFFFFF"/>
        <w:spacing w:after="0" w:line="240" w:lineRule="auto"/>
        <w:rPr>
          <w:rFonts w:ascii="Times New Roman" w:eastAsia="Times New Roman" w:hAnsi="Times New Roman" w:cs="Times New Roman"/>
          <w:sz w:val="24"/>
          <w:szCs w:val="24"/>
        </w:rPr>
      </w:pPr>
    </w:p>
    <w:p w:rsidR="00E63EBA" w:rsidRPr="00E63EBA" w:rsidRDefault="00E63EBA" w:rsidP="00E63EBA">
      <w:pPr>
        <w:rPr>
          <w:rFonts w:ascii="Times New Roman" w:hAnsi="Times New Roman" w:cs="Times New Roman"/>
          <w:sz w:val="24"/>
          <w:szCs w:val="24"/>
        </w:rPr>
      </w:pPr>
    </w:p>
    <w:p w:rsidR="00063793" w:rsidRDefault="003C2EC8"/>
    <w:sectPr w:rsidR="0006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A"/>
    <w:rsid w:val="00202769"/>
    <w:rsid w:val="003C2EC8"/>
    <w:rsid w:val="003D6F9F"/>
    <w:rsid w:val="0057356D"/>
    <w:rsid w:val="006E5844"/>
    <w:rsid w:val="007D6819"/>
    <w:rsid w:val="0092124A"/>
    <w:rsid w:val="00E63EBA"/>
    <w:rsid w:val="00E7643A"/>
    <w:rsid w:val="00F5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59F74-9E97-4484-8DCD-EE22BF16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E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3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11855">
      <w:bodyDiv w:val="1"/>
      <w:marLeft w:val="0"/>
      <w:marRight w:val="0"/>
      <w:marTop w:val="0"/>
      <w:marBottom w:val="0"/>
      <w:divBdr>
        <w:top w:val="none" w:sz="0" w:space="0" w:color="auto"/>
        <w:left w:val="none" w:sz="0" w:space="0" w:color="auto"/>
        <w:bottom w:val="none" w:sz="0" w:space="0" w:color="auto"/>
        <w:right w:val="none" w:sz="0" w:space="0" w:color="auto"/>
      </w:divBdr>
    </w:div>
    <w:div w:id="21074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elaware.ny.us/wordpress/alerts/" TargetMode="External"/><Relationship Id="rId5" Type="http://schemas.openxmlformats.org/officeDocument/2006/relationships/hyperlink" Target="https://coronavirus.health.ny.gov/latest-news" TargetMode="External"/><Relationship Id="rId4" Type="http://schemas.openxmlformats.org/officeDocument/2006/relationships/hyperlink" Target="mailto:andestow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dcterms:created xsi:type="dcterms:W3CDTF">2020-08-11T13:26:00Z</dcterms:created>
  <dcterms:modified xsi:type="dcterms:W3CDTF">2020-08-11T15:50:00Z</dcterms:modified>
</cp:coreProperties>
</file>